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FAA" w14:textId="4CCF759F" w:rsidR="00021261" w:rsidRDefault="001C08B0" w:rsidP="001C08B0">
      <w:pPr>
        <w:jc w:val="center"/>
      </w:pPr>
      <w:r>
        <w:rPr>
          <w:noProof/>
        </w:rPr>
        <w:drawing>
          <wp:inline distT="0" distB="0" distL="0" distR="0" wp14:anchorId="4367C7A2" wp14:editId="0413E658">
            <wp:extent cx="2619375" cy="187194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0350" cy="18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25C2" w14:textId="312C0006" w:rsidR="001C08B0" w:rsidRDefault="002C55B3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0EE7CAB6" w14:textId="4ACF31C8" w:rsidR="002C55B3" w:rsidRDefault="002C55B3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April 20, 2023 </w:t>
      </w:r>
    </w:p>
    <w:p w14:paraId="1AB41A48" w14:textId="691AD56F" w:rsidR="002C55B3" w:rsidRDefault="002C55B3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 p.m. – 7:</w:t>
      </w:r>
      <w:r w:rsidR="006F078E">
        <w:rPr>
          <w:rFonts w:ascii="Arial" w:hAnsi="Arial" w:cs="Arial"/>
          <w:b/>
          <w:bCs/>
          <w:sz w:val="28"/>
          <w:szCs w:val="28"/>
        </w:rPr>
        <w:t>45</w:t>
      </w:r>
      <w:r>
        <w:rPr>
          <w:rFonts w:ascii="Arial" w:hAnsi="Arial" w:cs="Arial"/>
          <w:b/>
          <w:bCs/>
          <w:sz w:val="28"/>
          <w:szCs w:val="28"/>
        </w:rPr>
        <w:t xml:space="preserve"> p.m.</w:t>
      </w:r>
    </w:p>
    <w:p w14:paraId="53DE3988" w14:textId="77777777" w:rsidR="002C55B3" w:rsidRDefault="002C55B3" w:rsidP="002C55B3">
      <w:pPr>
        <w:rPr>
          <w:rFonts w:ascii="Arial" w:hAnsi="Arial" w:cs="Arial"/>
          <w:sz w:val="24"/>
          <w:szCs w:val="24"/>
        </w:rPr>
      </w:pPr>
    </w:p>
    <w:p w14:paraId="39A8FD6C" w14:textId="7444EFE5" w:rsidR="002C55B3" w:rsidRDefault="002C55B3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</w:t>
      </w:r>
      <w:r w:rsidR="001437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 and especially New Members </w:t>
      </w:r>
      <w:r w:rsidR="004508B0">
        <w:rPr>
          <w:rFonts w:ascii="Arial" w:hAnsi="Arial" w:cs="Arial"/>
          <w:sz w:val="24"/>
          <w:szCs w:val="24"/>
        </w:rPr>
        <w:t>- Karen</w:t>
      </w:r>
      <w:r>
        <w:rPr>
          <w:rFonts w:ascii="Arial" w:hAnsi="Arial" w:cs="Arial"/>
          <w:sz w:val="24"/>
          <w:szCs w:val="24"/>
        </w:rPr>
        <w:t xml:space="preserve"> Stack James, Bertha Kelly</w:t>
      </w:r>
    </w:p>
    <w:p w14:paraId="351415FE" w14:textId="54A8B737" w:rsidR="002C55B3" w:rsidRDefault="002C55B3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the meeting of March 16, 2023 – Shelley Fenton (5 min.)</w:t>
      </w:r>
    </w:p>
    <w:p w14:paraId="27E2E526" w14:textId="5DB09A78" w:rsidR="002C55B3" w:rsidRDefault="002C55B3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 – Meredith Tower (5 minutes)</w:t>
      </w:r>
    </w:p>
    <w:p w14:paraId="621E5561" w14:textId="164E1146" w:rsidR="002C55B3" w:rsidRDefault="002C55B3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Issues – Christine Fitzpatrick (20 minutes)</w:t>
      </w:r>
    </w:p>
    <w:p w14:paraId="696305F9" w14:textId="4CE62700" w:rsidR="002C55B3" w:rsidRDefault="002C55B3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Purchase of liability insurance</w:t>
      </w:r>
      <w:r w:rsidR="006F078E">
        <w:rPr>
          <w:rFonts w:ascii="Arial" w:hAnsi="Arial" w:cs="Arial"/>
          <w:sz w:val="24"/>
          <w:szCs w:val="24"/>
        </w:rPr>
        <w:t xml:space="preserve"> </w:t>
      </w:r>
    </w:p>
    <w:p w14:paraId="69761877" w14:textId="01F0E156" w:rsidR="002C55B3" w:rsidRDefault="002C55B3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Farmers’ Market Application</w:t>
      </w:r>
    </w:p>
    <w:p w14:paraId="4D420CBF" w14:textId="3D7907AA" w:rsidR="004508B0" w:rsidRDefault="004508B0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 All (</w:t>
      </w:r>
      <w:r w:rsidR="006F07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minutes) </w:t>
      </w:r>
    </w:p>
    <w:p w14:paraId="23652F94" w14:textId="214F9D65" w:rsidR="004508B0" w:rsidRDefault="004508B0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Foraging - Sat. May 20</w:t>
      </w:r>
    </w:p>
    <w:p w14:paraId="1E6B5820" w14:textId="7D2DA692" w:rsidR="004508B0" w:rsidRDefault="004508B0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Speckled Pig - Thurs. June 8</w:t>
      </w:r>
    </w:p>
    <w:p w14:paraId="2BEBA874" w14:textId="064A1F5C" w:rsidR="004508B0" w:rsidRDefault="004508B0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Community Read Aloud – June 11</w:t>
      </w:r>
    </w:p>
    <w:p w14:paraId="7A1194C1" w14:textId="15E608D3" w:rsidR="004508B0" w:rsidRDefault="004508B0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the Benefit Auction – prep., process, etc. Danielle Thomson/All (45 min.)</w:t>
      </w:r>
    </w:p>
    <w:p w14:paraId="0FFDA612" w14:textId="0BBAC016" w:rsidR="004508B0" w:rsidRDefault="004508B0" w:rsidP="002C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Concerns</w:t>
      </w:r>
      <w:r w:rsidR="006F078E">
        <w:rPr>
          <w:rFonts w:ascii="Arial" w:hAnsi="Arial" w:cs="Arial"/>
          <w:sz w:val="24"/>
          <w:szCs w:val="24"/>
        </w:rPr>
        <w:t xml:space="preserve"> – (10 minutes)</w:t>
      </w:r>
    </w:p>
    <w:p w14:paraId="7D62DE78" w14:textId="77777777" w:rsidR="006F078E" w:rsidRDefault="006F078E" w:rsidP="002C55B3">
      <w:pPr>
        <w:rPr>
          <w:rFonts w:ascii="Arial" w:hAnsi="Arial" w:cs="Arial"/>
          <w:sz w:val="24"/>
          <w:szCs w:val="24"/>
        </w:rPr>
      </w:pPr>
    </w:p>
    <w:p w14:paraId="424216FB" w14:textId="69D62E3F" w:rsidR="001C08B0" w:rsidRPr="006F078E" w:rsidRDefault="006F078E" w:rsidP="006F078E">
      <w:r>
        <w:rPr>
          <w:rFonts w:ascii="Arial" w:hAnsi="Arial" w:cs="Arial"/>
          <w:sz w:val="24"/>
          <w:szCs w:val="24"/>
        </w:rPr>
        <w:t>Next Meeting Thurs. May 18, 2023</w:t>
      </w:r>
    </w:p>
    <w:p w14:paraId="36534027" w14:textId="77777777" w:rsidR="001C08B0" w:rsidRPr="001C08B0" w:rsidRDefault="001C08B0" w:rsidP="001C08B0">
      <w:pPr>
        <w:jc w:val="center"/>
        <w:rPr>
          <w:color w:val="000000" w:themeColor="text1"/>
        </w:rPr>
      </w:pPr>
    </w:p>
    <w:p w14:paraId="663FB478" w14:textId="21E58AB4" w:rsidR="001C08B0" w:rsidRPr="001C08B0" w:rsidRDefault="001C08B0" w:rsidP="00FB58D9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color w:val="000000" w:themeColor="text1"/>
        </w:rPr>
      </w:pPr>
      <w:r w:rsidRPr="001C08B0">
        <w:rPr>
          <w:rFonts w:asciiTheme="majorHAnsi" w:hAnsiTheme="majorHAnsi" w:cstheme="majorHAnsi"/>
          <w:color w:val="000000" w:themeColor="text1"/>
        </w:rPr>
        <w:t xml:space="preserve">21 Milton Ave, Ballston Spa, NY 12020.  Find us on the library website </w:t>
      </w:r>
      <w:hyperlink r:id="rId5" w:history="1">
        <w:r w:rsidRPr="001C08B0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https://bspl.sals.edu</w:t>
        </w:r>
      </w:hyperlink>
    </w:p>
    <w:p w14:paraId="5B8CEAF8" w14:textId="5E5F2A23" w:rsidR="001C08B0" w:rsidRDefault="001C08B0" w:rsidP="001C08B0">
      <w:pPr>
        <w:jc w:val="center"/>
      </w:pPr>
      <w:r>
        <w:rPr>
          <w:rFonts w:asciiTheme="majorHAnsi" w:hAnsiTheme="majorHAnsi" w:cstheme="majorHAnsi"/>
        </w:rPr>
        <w:t>(</w:t>
      </w:r>
      <w:r w:rsidRPr="001C08B0">
        <w:rPr>
          <w:rFonts w:asciiTheme="majorHAnsi" w:hAnsiTheme="majorHAnsi" w:cstheme="majorHAnsi"/>
        </w:rPr>
        <w:t>518</w:t>
      </w:r>
      <w:r>
        <w:rPr>
          <w:rFonts w:asciiTheme="majorHAnsi" w:hAnsiTheme="majorHAnsi" w:cstheme="majorHAnsi"/>
        </w:rPr>
        <w:t>)</w:t>
      </w:r>
      <w:r w:rsidRPr="001C08B0">
        <w:rPr>
          <w:rFonts w:asciiTheme="majorHAnsi" w:hAnsiTheme="majorHAnsi" w:cstheme="majorHAnsi"/>
        </w:rPr>
        <w:t xml:space="preserve"> 885 5</w:t>
      </w:r>
      <w:r w:rsidR="00C7267C">
        <w:rPr>
          <w:rFonts w:asciiTheme="majorHAnsi" w:hAnsiTheme="majorHAnsi" w:cstheme="majorHAnsi"/>
        </w:rPr>
        <w:t>022</w:t>
      </w:r>
    </w:p>
    <w:sectPr w:rsidR="001C08B0" w:rsidSect="002C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F"/>
    <w:rsid w:val="00021261"/>
    <w:rsid w:val="00143759"/>
    <w:rsid w:val="001C08B0"/>
    <w:rsid w:val="001E6085"/>
    <w:rsid w:val="002C55B3"/>
    <w:rsid w:val="004508B0"/>
    <w:rsid w:val="0064068C"/>
    <w:rsid w:val="006F078E"/>
    <w:rsid w:val="007B2B20"/>
    <w:rsid w:val="0089356F"/>
    <w:rsid w:val="00C7267C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71C"/>
  <w15:chartTrackingRefBased/>
  <w15:docId w15:val="{1C0E51C4-814D-4E5A-8ACC-0E7B655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spl.sal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Thomson</dc:creator>
  <cp:keywords/>
  <dc:description/>
  <cp:lastModifiedBy>Christine Fitzpatrick</cp:lastModifiedBy>
  <cp:revision>4</cp:revision>
  <cp:lastPrinted>2023-02-15T20:41:00Z</cp:lastPrinted>
  <dcterms:created xsi:type="dcterms:W3CDTF">2023-04-18T14:11:00Z</dcterms:created>
  <dcterms:modified xsi:type="dcterms:W3CDTF">2023-04-18T14:39:00Z</dcterms:modified>
</cp:coreProperties>
</file>