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FAA" w14:textId="4CCF759F" w:rsidR="00021261" w:rsidRDefault="001C08B0" w:rsidP="001C08B0">
      <w:pPr>
        <w:jc w:val="center"/>
      </w:pPr>
      <w:r>
        <w:rPr>
          <w:noProof/>
        </w:rPr>
        <w:drawing>
          <wp:inline distT="0" distB="0" distL="0" distR="0" wp14:anchorId="4367C7A2" wp14:editId="0413E658">
            <wp:extent cx="2619375" cy="187194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0350" cy="18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5C2" w14:textId="312C0006" w:rsidR="001C08B0" w:rsidRDefault="002C55B3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0EE7CAB6" w14:textId="63E18A3D" w:rsidR="002C55B3" w:rsidRDefault="00053DF8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B33E0F">
        <w:rPr>
          <w:rFonts w:ascii="Arial" w:hAnsi="Arial" w:cs="Arial"/>
          <w:b/>
          <w:bCs/>
          <w:sz w:val="28"/>
          <w:szCs w:val="28"/>
        </w:rPr>
        <w:t>Dec</w:t>
      </w:r>
      <w:r w:rsidR="00226291">
        <w:rPr>
          <w:rFonts w:ascii="Arial" w:hAnsi="Arial" w:cs="Arial"/>
          <w:b/>
          <w:bCs/>
          <w:sz w:val="28"/>
          <w:szCs w:val="28"/>
        </w:rPr>
        <w:t xml:space="preserve">. </w:t>
      </w:r>
      <w:r w:rsidR="00B33E0F">
        <w:rPr>
          <w:rFonts w:ascii="Arial" w:hAnsi="Arial" w:cs="Arial"/>
          <w:b/>
          <w:bCs/>
          <w:sz w:val="28"/>
          <w:szCs w:val="28"/>
        </w:rPr>
        <w:t>21</w:t>
      </w:r>
      <w:r w:rsidR="00401849">
        <w:rPr>
          <w:rFonts w:ascii="Arial" w:hAnsi="Arial" w:cs="Arial"/>
          <w:b/>
          <w:bCs/>
          <w:sz w:val="28"/>
          <w:szCs w:val="28"/>
        </w:rPr>
        <w:t xml:space="preserve">, </w:t>
      </w:r>
      <w:r w:rsidR="002C55B3">
        <w:rPr>
          <w:rFonts w:ascii="Arial" w:hAnsi="Arial" w:cs="Arial"/>
          <w:b/>
          <w:bCs/>
          <w:sz w:val="28"/>
          <w:szCs w:val="28"/>
        </w:rPr>
        <w:t xml:space="preserve">2023 </w:t>
      </w:r>
    </w:p>
    <w:p w14:paraId="56B83DF6" w14:textId="77777777" w:rsidR="008D4F80" w:rsidRDefault="002C55B3" w:rsidP="008D4F8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 p.m.</w:t>
      </w:r>
    </w:p>
    <w:p w14:paraId="55226146" w14:textId="16EB2A08" w:rsidR="00401849" w:rsidRPr="008D4F80" w:rsidRDefault="00401849" w:rsidP="008D4F8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u w:val="single"/>
        </w:rPr>
        <w:t>Agenda</w:t>
      </w:r>
    </w:p>
    <w:p w14:paraId="22FA90D3" w14:textId="6044446C" w:rsidR="00401849" w:rsidRDefault="00226291" w:rsidP="00401849">
      <w:r>
        <w:t>Welcome and introduction</w:t>
      </w:r>
      <w:r w:rsidR="00401849">
        <w:t xml:space="preserve"> (5 minutes).</w:t>
      </w:r>
    </w:p>
    <w:p w14:paraId="0192B2B1" w14:textId="357D450D" w:rsidR="00401849" w:rsidRDefault="00401849" w:rsidP="00401849">
      <w:r>
        <w:t>Approval of minutes – All (5 minutes)</w:t>
      </w:r>
      <w:r w:rsidR="00226291">
        <w:t>.</w:t>
      </w:r>
    </w:p>
    <w:p w14:paraId="73DDE114" w14:textId="21CEC4D6" w:rsidR="00401849" w:rsidRDefault="00401849" w:rsidP="00401849">
      <w:r>
        <w:t>Treasurer’s report – Meredith (10 minutes)</w:t>
      </w:r>
      <w:r w:rsidR="00226291">
        <w:t>.</w:t>
      </w:r>
    </w:p>
    <w:p w14:paraId="72C87698" w14:textId="1CD1E01B" w:rsidR="00401849" w:rsidRDefault="00B33E0F" w:rsidP="00401849">
      <w:r>
        <w:t>Preparation for Dan Berggran Rescheduled Conference – Thurs. Jan. 25 (</w:t>
      </w:r>
      <w:r w:rsidR="008D4F80">
        <w:t>3</w:t>
      </w:r>
      <w:r>
        <w:t>0 minutes)</w:t>
      </w:r>
    </w:p>
    <w:p w14:paraId="42F5B048" w14:textId="0C71AD84" w:rsidR="00B33E0F" w:rsidRDefault="00B33E0F" w:rsidP="00B33E0F">
      <w:pPr>
        <w:pStyle w:val="ListParagraph"/>
        <w:numPr>
          <w:ilvl w:val="1"/>
          <w:numId w:val="3"/>
        </w:numPr>
      </w:pPr>
      <w:r>
        <w:t>Publicity</w:t>
      </w:r>
    </w:p>
    <w:p w14:paraId="18615E58" w14:textId="6F77F578" w:rsidR="00B33E0F" w:rsidRDefault="00B33E0F" w:rsidP="00B33E0F">
      <w:pPr>
        <w:pStyle w:val="ListParagraph"/>
        <w:numPr>
          <w:ilvl w:val="1"/>
          <w:numId w:val="3"/>
        </w:numPr>
      </w:pPr>
      <w:r>
        <w:t>Food</w:t>
      </w:r>
    </w:p>
    <w:p w14:paraId="62CD0908" w14:textId="3385FA8A" w:rsidR="00B33E0F" w:rsidRDefault="00B33E0F" w:rsidP="00B33E0F">
      <w:pPr>
        <w:pStyle w:val="ListParagraph"/>
        <w:numPr>
          <w:ilvl w:val="1"/>
          <w:numId w:val="3"/>
        </w:numPr>
      </w:pPr>
      <w:r>
        <w:t>Donation for admission $10 – how to “display this”</w:t>
      </w:r>
      <w:r w:rsidRPr="00B33E0F">
        <w:t xml:space="preserve"> </w:t>
      </w:r>
      <w:r>
        <w:t>events/interest in FOBSPL</w:t>
      </w:r>
    </w:p>
    <w:p w14:paraId="6E77E13E" w14:textId="33142190" w:rsidR="00B33E0F" w:rsidRDefault="00B33E0F" w:rsidP="00B33E0F">
      <w:pPr>
        <w:pStyle w:val="ListParagraph"/>
        <w:numPr>
          <w:ilvl w:val="1"/>
          <w:numId w:val="3"/>
        </w:numPr>
      </w:pPr>
      <w:r>
        <w:t xml:space="preserve">Collection of names and e-mail addresses at the door for future </w:t>
      </w:r>
    </w:p>
    <w:p w14:paraId="6FE5111D" w14:textId="77777777" w:rsidR="008D4F80" w:rsidRDefault="008D4F80" w:rsidP="008D4F80">
      <w:pPr>
        <w:pStyle w:val="ListParagraph"/>
        <w:ind w:left="1440"/>
      </w:pPr>
    </w:p>
    <w:p w14:paraId="3A5653E0" w14:textId="70E78914" w:rsidR="00401849" w:rsidRDefault="008D4F80" w:rsidP="00401849">
      <w:r>
        <w:t>Dance Fling – Thursday Feb. 29 – Where are we with this? (20 minutes)</w:t>
      </w:r>
    </w:p>
    <w:p w14:paraId="4EA1698A" w14:textId="75ACBC33" w:rsidR="008D4F80" w:rsidRDefault="008D4F80" w:rsidP="008D4F80">
      <w:pPr>
        <w:pStyle w:val="ListParagraph"/>
        <w:numPr>
          <w:ilvl w:val="1"/>
          <w:numId w:val="4"/>
        </w:numPr>
      </w:pPr>
      <w:r>
        <w:t>Location</w:t>
      </w:r>
    </w:p>
    <w:p w14:paraId="08D298AF" w14:textId="2828A276" w:rsidR="008D4F80" w:rsidRDefault="008D4F80" w:rsidP="008D4F80">
      <w:pPr>
        <w:pStyle w:val="ListParagraph"/>
        <w:numPr>
          <w:ilvl w:val="1"/>
          <w:numId w:val="4"/>
        </w:numPr>
      </w:pPr>
      <w:r>
        <w:t>Preparation</w:t>
      </w:r>
    </w:p>
    <w:p w14:paraId="1FD283A4" w14:textId="77777777" w:rsidR="008D4F80" w:rsidRDefault="008D4F80" w:rsidP="008D4F80">
      <w:pPr>
        <w:pStyle w:val="ListParagraph"/>
        <w:ind w:left="1440"/>
      </w:pPr>
    </w:p>
    <w:p w14:paraId="3F9686DB" w14:textId="1A29C3E9" w:rsidR="00226291" w:rsidRDefault="00226291" w:rsidP="00401849">
      <w:r>
        <w:t xml:space="preserve">Membership Campaign – </w:t>
      </w:r>
      <w:r w:rsidR="008D4F80">
        <w:t>Renewal email has been sent out. Please renew your membership (5 minutes)</w:t>
      </w:r>
    </w:p>
    <w:p w14:paraId="1CDC943D" w14:textId="77777777" w:rsidR="00401849" w:rsidRDefault="00401849" w:rsidP="00401849">
      <w:r>
        <w:t xml:space="preserve">Member Concerns – All (10 minutes) </w:t>
      </w:r>
    </w:p>
    <w:p w14:paraId="3D7C354D" w14:textId="68A3BA53" w:rsidR="00053DF8" w:rsidRDefault="00401849" w:rsidP="008D4F80">
      <w:pPr>
        <w:rPr>
          <w:color w:val="000000" w:themeColor="text1"/>
        </w:rPr>
      </w:pPr>
      <w:r w:rsidRPr="00401849">
        <w:rPr>
          <w:b/>
          <w:bCs/>
        </w:rPr>
        <w:t>Next meeting</w:t>
      </w:r>
      <w:r>
        <w:t xml:space="preserve"> </w:t>
      </w:r>
      <w:r w:rsidR="008D4F80">
        <w:t>Thurs. Jan. 19 at 6 p.m. This will also be our Annual Meeting, which will include the</w:t>
      </w:r>
      <w:r w:rsidR="008D4F80">
        <w:t xml:space="preserve"> election of officers</w:t>
      </w:r>
      <w:r w:rsidR="006758A3">
        <w:t xml:space="preserve"> and an annual report to the membership.</w:t>
      </w:r>
    </w:p>
    <w:p w14:paraId="53D23AAA" w14:textId="77777777" w:rsidR="00401849" w:rsidRPr="001C08B0" w:rsidRDefault="00401849" w:rsidP="001C08B0">
      <w:pPr>
        <w:jc w:val="center"/>
        <w:rPr>
          <w:color w:val="000000" w:themeColor="text1"/>
        </w:rPr>
      </w:pPr>
    </w:p>
    <w:p w14:paraId="663FB478" w14:textId="5A792C62" w:rsidR="001C08B0" w:rsidRPr="001C08B0" w:rsidRDefault="001C08B0" w:rsidP="00FB58D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color w:val="000000" w:themeColor="text1"/>
        </w:rPr>
      </w:pPr>
      <w:r w:rsidRPr="001C08B0">
        <w:rPr>
          <w:rFonts w:asciiTheme="majorHAnsi" w:hAnsiTheme="majorHAnsi" w:cstheme="majorHAnsi"/>
          <w:color w:val="000000" w:themeColor="text1"/>
        </w:rPr>
        <w:t>21 Milton Ave, Ballston Spa, NY 12020</w:t>
      </w:r>
      <w:r w:rsidR="00AE276B" w:rsidRPr="001C08B0">
        <w:rPr>
          <w:rFonts w:asciiTheme="majorHAnsi" w:hAnsiTheme="majorHAnsi" w:cstheme="majorHAnsi"/>
          <w:color w:val="000000" w:themeColor="text1"/>
        </w:rPr>
        <w:t xml:space="preserve">. </w:t>
      </w:r>
      <w:r w:rsidRPr="001C08B0">
        <w:rPr>
          <w:rFonts w:asciiTheme="majorHAnsi" w:hAnsiTheme="majorHAnsi" w:cstheme="majorHAnsi"/>
          <w:color w:val="000000" w:themeColor="text1"/>
        </w:rPr>
        <w:t xml:space="preserve">Find us on the library website </w:t>
      </w:r>
      <w:hyperlink r:id="rId6" w:history="1">
        <w:r w:rsidRPr="001C08B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https://bspl.sals.edu</w:t>
        </w:r>
      </w:hyperlink>
    </w:p>
    <w:p w14:paraId="5B8CEAF8" w14:textId="5E5F2A23" w:rsidR="001C08B0" w:rsidRDefault="001C08B0" w:rsidP="001C08B0">
      <w:pPr>
        <w:jc w:val="center"/>
      </w:pPr>
      <w:r>
        <w:rPr>
          <w:rFonts w:asciiTheme="majorHAnsi" w:hAnsiTheme="majorHAnsi" w:cstheme="majorHAnsi"/>
        </w:rPr>
        <w:t>(</w:t>
      </w:r>
      <w:r w:rsidRPr="001C08B0">
        <w:rPr>
          <w:rFonts w:asciiTheme="majorHAnsi" w:hAnsiTheme="majorHAnsi" w:cstheme="majorHAnsi"/>
        </w:rPr>
        <w:t>518</w:t>
      </w:r>
      <w:r>
        <w:rPr>
          <w:rFonts w:asciiTheme="majorHAnsi" w:hAnsiTheme="majorHAnsi" w:cstheme="majorHAnsi"/>
        </w:rPr>
        <w:t>)</w:t>
      </w:r>
      <w:r w:rsidRPr="001C08B0">
        <w:rPr>
          <w:rFonts w:asciiTheme="majorHAnsi" w:hAnsiTheme="majorHAnsi" w:cstheme="majorHAnsi"/>
        </w:rPr>
        <w:t xml:space="preserve"> 885 5</w:t>
      </w:r>
      <w:r w:rsidR="00C7267C">
        <w:rPr>
          <w:rFonts w:asciiTheme="majorHAnsi" w:hAnsiTheme="majorHAnsi" w:cstheme="majorHAnsi"/>
        </w:rPr>
        <w:t>022</w:t>
      </w:r>
    </w:p>
    <w:sectPr w:rsidR="001C08B0" w:rsidSect="002C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517"/>
    <w:multiLevelType w:val="hybridMultilevel"/>
    <w:tmpl w:val="71D0CA12"/>
    <w:lvl w:ilvl="0" w:tplc="E0CEDB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310E7F"/>
    <w:multiLevelType w:val="hybridMultilevel"/>
    <w:tmpl w:val="A92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2C1F"/>
    <w:multiLevelType w:val="hybridMultilevel"/>
    <w:tmpl w:val="95C2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2422F"/>
    <w:multiLevelType w:val="hybridMultilevel"/>
    <w:tmpl w:val="7E8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8389">
    <w:abstractNumId w:val="2"/>
  </w:num>
  <w:num w:numId="2" w16cid:durableId="122313002">
    <w:abstractNumId w:val="0"/>
  </w:num>
  <w:num w:numId="3" w16cid:durableId="1154033907">
    <w:abstractNumId w:val="1"/>
  </w:num>
  <w:num w:numId="4" w16cid:durableId="213366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F"/>
    <w:rsid w:val="00021261"/>
    <w:rsid w:val="00053DF8"/>
    <w:rsid w:val="000E5A98"/>
    <w:rsid w:val="00143759"/>
    <w:rsid w:val="001528C1"/>
    <w:rsid w:val="001C08B0"/>
    <w:rsid w:val="001E6085"/>
    <w:rsid w:val="00226291"/>
    <w:rsid w:val="00230ABC"/>
    <w:rsid w:val="002C55B3"/>
    <w:rsid w:val="00401849"/>
    <w:rsid w:val="004508B0"/>
    <w:rsid w:val="004F3F70"/>
    <w:rsid w:val="0064068C"/>
    <w:rsid w:val="006758A3"/>
    <w:rsid w:val="006F078E"/>
    <w:rsid w:val="007B2B20"/>
    <w:rsid w:val="00857E2C"/>
    <w:rsid w:val="0089356F"/>
    <w:rsid w:val="008D4F80"/>
    <w:rsid w:val="00AE276B"/>
    <w:rsid w:val="00B33E0F"/>
    <w:rsid w:val="00C7267C"/>
    <w:rsid w:val="00D54A10"/>
    <w:rsid w:val="00F25AC2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71C"/>
  <w15:chartTrackingRefBased/>
  <w15:docId w15:val="{1C0E51C4-814D-4E5A-8ACC-0E7B655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F8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l.sal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Trustee Fitzpatrick</cp:lastModifiedBy>
  <cp:revision>3</cp:revision>
  <cp:lastPrinted>2023-11-16T21:28:00Z</cp:lastPrinted>
  <dcterms:created xsi:type="dcterms:W3CDTF">2023-12-13T19:46:00Z</dcterms:created>
  <dcterms:modified xsi:type="dcterms:W3CDTF">2023-12-13T20:32:00Z</dcterms:modified>
</cp:coreProperties>
</file>